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</w:p>
    <w:p w:rsid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DFE" w:rsidRPr="00C04DFE" w:rsidRDefault="008B5F12" w:rsidP="00C04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DF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zamówień: "</w:t>
      </w:r>
      <w:r w:rsidR="00C04DFE" w:rsidRPr="00C04DFE">
        <w:rPr>
          <w:rFonts w:ascii="Times New Roman" w:hAnsi="Times New Roman" w:cs="Times New Roman"/>
          <w:sz w:val="24"/>
          <w:szCs w:val="24"/>
        </w:rPr>
        <w:t>Przygotowanie i przeprowadzenie kursu JAVA dla nauczycieli Zespołu Szkół Technicznych w Mielcu realizowanego w ramach projektu „Mielec stawia na zawodowców – edycja II”</w:t>
      </w: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12" w:rsidRPr="008B5F12" w:rsidRDefault="008B5F12" w:rsidP="008B5F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szkolenia mogą zostać przeprowadzone w </w:t>
      </w:r>
      <w:r w:rsidR="00C04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="00C04DFE"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C04DFE"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DFE">
        <w:rPr>
          <w:rFonts w:ascii="Times New Roman" w:eastAsia="Times New Roman" w:hAnsi="Times New Roman" w:cs="Times New Roman"/>
          <w:sz w:val="24"/>
          <w:szCs w:val="24"/>
          <w:lang w:eastAsia="pl-PL"/>
        </w:rPr>
        <w:t>po sobie po 8 godz. dziennie</w:t>
      </w: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? Czy spotkania mają się odbywać rzadziej np. raz-dwa w tygodniu?</w:t>
      </w:r>
    </w:p>
    <w:p w:rsidR="008B5F12" w:rsidRPr="008B5F12" w:rsidRDefault="008B5F12" w:rsidP="008B5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udostępni Uczestnikom na czas realizacji szkolenia sprzęt komputerowy c</w:t>
      </w:r>
      <w:bookmarkStart w:id="0" w:name="_GoBack"/>
      <w:bookmarkEnd w:id="0"/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zy komputery ma zapewnić Wykonawca?</w:t>
      </w: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F57" w:rsidRDefault="008B5F12">
      <w:r>
        <w:t>ODPOWIEDŹ</w:t>
      </w:r>
    </w:p>
    <w:p w:rsidR="008B5F12" w:rsidRDefault="008B5F12" w:rsidP="008B5F12">
      <w:pPr>
        <w:pStyle w:val="Akapitzlist"/>
        <w:numPr>
          <w:ilvl w:val="0"/>
          <w:numId w:val="3"/>
        </w:numPr>
      </w:pPr>
      <w:r>
        <w:t xml:space="preserve">Szkolenia nie mogą zostać przeprowadzone przez następujące po sobie dni po 8 godzin dziennie. Gdyż są to czynni nauczyciele i szkolenie nie może wpłyną cna ich dyspozycyjność w szkole. </w:t>
      </w:r>
      <w:r w:rsidR="00C04DFE">
        <w:t>Spotkania muszą być uzgodnione ze szkołą po 4 lub 8 godzin dziennie.</w:t>
      </w:r>
    </w:p>
    <w:p w:rsidR="008B5F12" w:rsidRDefault="008B5F12" w:rsidP="008B5F12">
      <w:pPr>
        <w:pStyle w:val="Akapitzlist"/>
        <w:numPr>
          <w:ilvl w:val="0"/>
          <w:numId w:val="3"/>
        </w:numPr>
      </w:pPr>
      <w:r>
        <w:t>Sprzęt komputerowy będzie udostępniony wraz z salą. Jednak niezbędne specjalistyczne oprogramowanie zapewnia Wykonawca.</w:t>
      </w:r>
    </w:p>
    <w:p w:rsidR="008B5F12" w:rsidRDefault="008B5F12"/>
    <w:p w:rsidR="008B5F12" w:rsidRDefault="008B5F12"/>
    <w:sectPr w:rsidR="008B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43D"/>
    <w:multiLevelType w:val="hybridMultilevel"/>
    <w:tmpl w:val="7C12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0E1F"/>
    <w:multiLevelType w:val="multilevel"/>
    <w:tmpl w:val="F4D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531BD"/>
    <w:multiLevelType w:val="hybridMultilevel"/>
    <w:tmpl w:val="62F6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2"/>
    <w:rsid w:val="00475F57"/>
    <w:rsid w:val="008B5F12"/>
    <w:rsid w:val="009306FC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2021-11-15T10:09:00Z</dcterms:created>
  <dcterms:modified xsi:type="dcterms:W3CDTF">2021-11-15T10:09:00Z</dcterms:modified>
</cp:coreProperties>
</file>